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Forages, sondages et essais in situ géotechniques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Reiffsteck, Philippe/ Benoît, Jean/ Lossy, Daniel/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796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761-780</w:t>
            </w:r>
          </w:p>
        </w:tc>
      </w:tr>
      <w:tr>
        <w:trPr>
          <w:trHeight w:val="567"/>
        </w:trPr>
        <w:tc>
          <w:tcPr>
            <w:tcW w:type="dxa" w:w="3000"/>
          </w:tcPr>
          <w:p>
            <w:r>
              <w:t>Numéro d'Identification</w:t>
            </w:r>
          </w:p>
        </w:tc>
        <w:tc>
          <w:tcPr>
            <w:tcW w:type="dxa" w:w="7000"/>
          </w:tcPr>
          <w:p>
            <w:r>
              <w:t>9782859784669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reconnaissance des sols/ sondage/ étude du sous-sol/ </w:t>
            </w:r>
          </w:p>
        </w:tc>
      </w:tr>
    </w:tbl>
    <w:p>
      <w:pPr>
        <w:pStyle w:val="Heading3"/>
      </w:pPr>
      <w:r>
        <w:t>Résumé :</w:t>
      </w:r>
    </w:p>
    <w:p>
      <w:r>
        <w:t>Cet ouvrage présente les principales méthodes de reconnaissance géotechnique utilisées pour l’étude des sols et des roches avant les travaux de construction. Il décrit les techniques de forages, de sondages et les essais réalisés directement sur le terrain afin de déterminer les caractéristiques mécaniques et physiques du sous-sol.</w:t>
        <w:br/>
        <w:br/>
        <w:t>Le livre explique les équipements employés, les procédures d’exécution, l’interprétation des résultats ainsi que les domaines d’application en génie civil, fondations, tunnels, routes et ouvrages hydrauliques. Il constitue une référence pratique pour les ingénieurs, techniciens et étudiants en géotechnique.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