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2100497596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analogique/ système de télévision/ </w:t>
            </w:r>
          </w:p>
        </w:tc>
      </w:tr>
    </w:tbl>
    <w:p>
      <w:pPr>
        <w:pStyle w:val="Heading3"/>
      </w:pPr>
      <w:r>
        <w:t>Résumé :</w:t>
      </w:r>
    </w:p>
    <w:p>
      <w:r>
        <w:t>Cet ouvrage est la 3e édition mise à jour et très augmentée du livre de jean herben (précédemment le tome i de la télévision en couleurs), consacré aux principes de base de la télévision : le codage et la reproduction des images en télévision ; le schéma-bloc d'un téléviseur, facilement compréhensible et identifiable à ceux des grandes marques européennes ; les circuits spécifiques du téléviseur couleur, décodeurs pal ou secam, la connectique... ; les tubes cathodiques et les écrans lcd, les circuits audio, la stéréophonie, le nicam... un nouveau chapitre fait la transition entre télévision analogique et numérique. c'est en faisant appel au bon sens technique, plus qu'à l'outil mathématique, que l'auteur présente de façon résolument pédagogique chacun de ces aspects, en abordant les difficultés progressivement. cet ouvrage constitue ainsi une référence pour les techniciens de production et de maintenance, ainsi que pour les étudiants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