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Lumière du laser, guide d'expériences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Michel/ Jouanisson, Roland/ Françon, M./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286-288</w:t>
            </w:r>
          </w:p>
        </w:tc>
      </w:tr>
      <w:tr>
        <w:trPr>
          <w:trHeight w:val="567"/>
        </w:trPr>
        <w:tc>
          <w:tcPr>
            <w:tcW w:type="dxa" w:w="3000"/>
          </w:tcPr>
          <w:p>
            <w:r>
              <w:t>Numéro d'Identification</w:t>
            </w:r>
          </w:p>
        </w:tc>
        <w:tc>
          <w:tcPr>
            <w:tcW w:type="dxa" w:w="7000"/>
          </w:tcPr>
          <w:p>
            <w:r>
              <w:t>2225842922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diffraction/ polarisation/ </w:t>
            </w:r>
          </w:p>
        </w:tc>
      </w:tr>
    </w:tbl>
    <w:p>
      <w:pPr>
        <w:pStyle w:val="Heading3"/>
      </w:pPr>
      <w:r>
        <w:t>Résumé :</w:t>
      </w:r>
    </w:p>
    <w:p>
      <w:r>
        <w:t>ouvrage pratique consacré à l’étude expérimentale des phénomènes optiques liés au laser. Le livre présente les principes fondamentaux de la lumière laser, notamment la cohérence, la diffraction, les interférences et la polarisation, à travers des expériences pédagogiques détaillées.</w:t>
        <w:br/>
        <w:br/>
        <w:br/>
        <w:br/>
        <w:t>Les auteurs décrivent le montage du matériel, les méthodes de manipulation et l’interprétation des résultats expérimentaux. L’ouvrage aborde également l’utilisation des diodes laser et leurs applications en physique, en électronique et en instrumentation scientifique. Ce guide constitue une référence utile pour les travaux pratiques en optique et en technologie laser.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