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 l'hydrologie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 Ahmed, Abdelwaheb/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9789961666364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 de surface/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bases de l’hydrologie de surface, en expliquant le cycle de l’eau à l’échelle des bassins versants. Il aborde les processus fondamentaux comme les précipitations, le ruissellement, l’infiltration et l’évaporation, ainsi que les méthodes de mesure et d’analyse des débits. Le livre vise à fournir les outils nécessaires pour comprendre et gérer les ressources en eau, notamment dans les domaines de l’aménagement, de la prévention des inondations et de la gestion environnementale.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