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Dimensionnement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Gay, Daniel/ Gambelin,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dimensionnement de structure/ mécanique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méthodes et principes fondamentaux utilisés pour le dimensionnement des structures en ingénierie, en mettant l’accent sur la sécurité, la performance et l’optimisation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