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Dimensionnement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Gay, Daniel/ Gambelin,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274620049x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dimensionnement de structure/ mécanique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méthodes et principes fondamentaux utilisés pour le dimensionnement des structures en ingénierie, en mettant l’accent sur la sécurité, la performance et l’optimisation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