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Lombardot, Éric/ </w:t>
            </w:r>
          </w:p>
        </w:tc>
      </w:tr>
      <w:tr>
        <w:trPr>
          <w:trHeight w:val="567"/>
        </w:trPr>
        <w:tc>
          <w:tcPr>
            <w:tcW w:type="dxa" w:w="3000"/>
          </w:tcPr>
          <w:p>
            <w:r>
              <w:t>Adresse bib.</w:t>
            </w:r>
          </w:p>
        </w:tc>
        <w:tc>
          <w:tcPr>
            <w:tcW w:type="dxa" w:w="7000"/>
          </w:tcPr>
          <w:p>
            <w:r>
              <w:t xml:space="preserve">Ed. Archétype 82/ </w:t>
            </w:r>
          </w:p>
        </w:tc>
      </w:tr>
      <w:tr>
        <w:trPr>
          <w:trHeight w:val="567"/>
        </w:trPr>
        <w:tc>
          <w:tcPr>
            <w:tcW w:type="dxa" w:w="3000"/>
          </w:tcPr>
          <w:p>
            <w:r>
              <w:t>Nombre de Pages</w:t>
            </w:r>
          </w:p>
        </w:tc>
        <w:tc>
          <w:tcPr>
            <w:tcW w:type="dxa" w:w="7000"/>
          </w:tcPr>
          <w:p>
            <w:r>
              <w:t>137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cours de droit, éco, gestion(N°:None)</w:t>
            </w:r>
          </w:p>
        </w:tc>
      </w:tr>
      <w:tr>
        <w:trPr>
          <w:trHeight w:val="567"/>
        </w:trPr>
        <w:tc>
          <w:tcPr>
            <w:tcW w:type="dxa" w:w="3000"/>
          </w:tcPr>
          <w:p>
            <w:r>
              <w:t>Numéro d'Identification</w:t>
            </w:r>
          </w:p>
        </w:tc>
        <w:tc>
          <w:tcPr>
            <w:tcW w:type="dxa" w:w="7000"/>
          </w:tcPr>
          <w:p>
            <w:r>
              <w:t>9782363410382</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dénombrement (Arrangements, Combinaisons)/ axiomatique de Kolmogorov/ </w:t>
            </w:r>
          </w:p>
        </w:tc>
      </w:tr>
    </w:tbl>
    <w:p>
      <w:pPr>
        <w:pStyle w:val="Heading3"/>
      </w:pPr>
      <w:r>
        <w:t>Résumé :</w:t>
      </w:r>
    </w:p>
    <w:p>
      <w:r>
        <w:t>Probabilités : Cours et exercices corrigés" est structuré pour répondre aux besoins des étudiants qui cherchent une méthode efficace de résolution de problèmes. Le cours est présenté de manière synthétique, allant à l'essentiel des définitions et des propriétés, afin de laisser une place prépondérante à la pratique.</w:t>
        <w:br/>
        <w:br/>
        <w:br/>
        <w:br/>
        <w:t>L'ouvrage traite principalement des probabilités discrètes et continues. La force de ce livre réside dans ses exercices corrigés détaillés, qui ne se contentent pas de donner le résultat, mais explicitent la démarche intellectuelle et les pièges classiques à éviter. C'est un manuel de "mise en application" immédiate.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