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Télécommunications optiques: introduction à l'optique intégrée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Clair, J. J./ Françon, M./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90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222547916X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télécommunication optique/ fibre optique/ </w:t>
            </w:r>
          </w:p>
        </w:tc>
      </w:tr>
    </w:tbl>
    <w:p>
      <w:pPr>
        <w:pStyle w:val="Heading3"/>
      </w:pPr>
      <w:r>
        <w:t>Résumé :</w:t>
      </w:r>
    </w:p>
    <w:p>
      <w:r>
        <w:t>cet ouvrage intégrée propose une introduction aux principes fondamentaux des télécommunications optiques en expliquant comment la lumière peut être utilisée pour transmettre des informations de manière efficace. Il présente les bases physiques de la propagation des ondes lumineuses ainsi que les composants essentiels des systèmes optiques, tels que les sources lumineuses, les fibres optiques et les détecteurs. Une place importante est accordée à l’étude des fibres optiques, notamment leurs caractéristiques, leurs performances et les phénomènes qui limitent la transmission. L’auteur introduit également le concept d’optique intégrée, qui consiste à miniaturiser et regrouper des fonctions optiques sur un même support, à l’image des circuits électroniques. Enfin, l’ouvrage aborde les applications et les perspectives de ces technologies, en mettant en évidence leur potentiel dans l’évolution des systèmes de communication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