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et exercices de probabilités appliquées - Incluant les notions de base de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Presses Internationales Polytechnique/ </w:t>
            </w:r>
          </w:p>
        </w:tc>
      </w:tr>
      <w:tr>
        <w:trPr>
          <w:trHeight w:val="567"/>
        </w:trPr>
        <w:tc>
          <w:tcPr>
            <w:tcW w:type="dxa" w:w="3000"/>
          </w:tcPr>
          <w:p>
            <w:r>
              <w:t>Nombre de Pages</w:t>
            </w:r>
          </w:p>
        </w:tc>
        <w:tc>
          <w:tcPr>
            <w:tcW w:type="dxa" w:w="7000"/>
          </w:tcPr>
          <w:p>
            <w:r>
              <w:t>538 p.</w:t>
            </w:r>
          </w:p>
        </w:tc>
      </w:tr>
      <w:tr>
        <w:trPr>
          <w:trHeight w:val="567"/>
        </w:trPr>
        <w:tc>
          <w:tcPr>
            <w:tcW w:type="dxa" w:w="3000"/>
          </w:tcPr>
          <w:p>
            <w:r>
              <w:t>Illustration</w:t>
            </w:r>
          </w:p>
        </w:tc>
        <w:tc>
          <w:tcPr>
            <w:tcW w:type="dxa" w:w="7000"/>
          </w:tcPr>
          <w:p>
            <w:r>
              <w:t>9782553016875</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9782553016875</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probabilités et statistique/ Auteurs : Ronald E. Walpole, Raymond H. Myers, Sharon L. Myers et Keying Ye/ </w:t>
            </w:r>
          </w:p>
        </w:tc>
      </w:tr>
    </w:tbl>
    <w:p>
      <w:pPr>
        <w:pStyle w:val="Heading3"/>
      </w:pPr>
      <w:r>
        <w:t>Résumé :</w:t>
      </w:r>
    </w:p>
    <w:p>
      <w:r>
        <w:t>Cet ouvrage, correspondant à l'ISBN 9782553016875, est le manuel de référence "Probabilités et statistique" rédigé par Walpole, Myers, Myers et Ye. Il s'agit d'une adaptation française (souvent la 9e édition) d'un classique international, largement utilisé dans les facultés de sciences et de génie.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