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Méthodes de traitement des sols instables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Bell, Frederic Gladstone/ Tomlinson, Michael John/ Detry, Véronique/ Dufour, Claude/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VII-289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risques géotechniques/ sables lâches/ retrait gonflement/ </w:t>
            </w:r>
          </w:p>
        </w:tc>
      </w:tr>
    </w:tbl>
    <w:p>
      <w:pPr>
        <w:pStyle w:val="Heading3"/>
      </w:pPr>
      <w:r>
        <w:t>Résumé :</w:t>
      </w:r>
    </w:p>
    <w:p>
      <w:r>
        <w:t>Cet ouvrage traite des problèmes liés aux sols instables et présente les différentes techniques de traitement et d’amélioration des sols utilisées en génie civil. Il constitue un guide pratique pour comprendre les causes d’instabilité et choisir les solutions adaptées afin d’assurer la sécurité et la durabilité des ouvrages.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