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banzadeh, Darius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probabilisé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èves des écoles d ingénieurs, aux étudiants en mathématiques appliquées et aux ingénieurs et techniciens non spécialistes en la matière. Son contenu et sa forme pédagogique facilitent l assimilation de la théorie probabiliste, en particulier de certains thèmes difficiles tels le calcul de loi, le conditionnement et les notions d asymptotique. Il introduit également au domaine des applications en statistiques et en fiabilité. Les exercices abordent des sujets classiques comme les lois usuelles et les vecteurs gaussiens et d autres plus spécifiques comme la détection de rupture, sujet actuellement leader en matière de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