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probabilités et la statistique de A à 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Dress,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200-201</w:t>
            </w:r>
          </w:p>
        </w:tc>
      </w:tr>
      <w:tr>
        <w:trPr>
          <w:trHeight w:val="567"/>
        </w:trPr>
        <w:tc>
          <w:tcPr>
            <w:tcW w:type="dxa" w:w="3000"/>
          </w:tcPr>
          <w:p>
            <w:r>
              <w:t>Numéro d'Identification</w:t>
            </w:r>
          </w:p>
        </w:tc>
        <w:tc>
          <w:tcPr>
            <w:tcW w:type="dxa" w:w="7000"/>
          </w:tcPr>
          <w:p>
            <w:r>
              <w:t>9782100514038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Dictionnaire : Lexique, Définitions, Formulaire, Aide-mémoire./ Inférence : Intervalle de fluctuation, Puissance d'un test, Biais d'un estimateur/ </w:t>
            </w:r>
          </w:p>
        </w:tc>
      </w:tr>
    </w:tbl>
    <w:p>
      <w:pPr>
        <w:pStyle w:val="Heading3"/>
      </w:pPr>
      <w:r>
        <w:t>Résumé :</w:t>
      </w:r>
    </w:p>
    <w:p>
      <w:r>
        <w:t>Cet ouvrage présente par ordre alphabétique les principaux concepts de probabilités et statistique qu'un étudiant de Licence se doit de connaître. Les définitions mathématiques sont illustrées par des exemples. Lorsque cela est utile pour faire comprendre de façon intuitive une notion, la définition est précédée d'une introduction. Des minitables numériques sont présentées. De nombreux renvois permettent de «naviguer» d'une définition à l'autre. Chaque terme est accompagné de sa traduction en anglais. Nouvelle présentation dans la collection "A à 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