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Électronique, brevets de technicien supérieur, I.U.T. et C.N.A.M,  exercices et problèmes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alternatif/ traitement du signal analogique/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étude approfondie des principes fondamentaux de l’électronique analogique à travers des exercices et problèmes appliqués.</w:t>
        <w:br/>
        <w:br/>
        <w:t>Il introduit d’abord les notions de base des circuits électroniques linéaires et les méthodes d’analyse des réseaux électriques.</w:t>
        <w:br/>
        <w:br/>
        <w:t>L’ouvrage explique ensuite le comportement des composants électroniques et leurs modèles équivalents utilisés dans les calculs.</w:t>
        <w:br/>
        <w:br/>
        <w:t>Une attention particulière est accordée aux quadripôles et aux filtres électriques utilisés dans le traitement des signaux.</w:t>
        <w:br/>
        <w:br/>
        <w:t>Le livre analyse également les phénomènes non linéaires et l’influence des effets thermiques sur les performances des composants.</w:t>
        <w:br/>
        <w:br/>
        <w:t>Il étudie le fonctionnement du transistor en régime continu et alternatif dans les montages amplificateurs.</w:t>
        <w:br/>
        <w:br/>
        <w:t>La théorie de la contre-réaction est présentée afin d’améliorer la stabilité, le gain et la bande passante des amplificateurs.</w:t>
        <w:br/>
        <w:br/>
        <w:t>Des applications pratiques des amplificateurs et des circuits électroniques sont proposées à travers des problèmes détaillés.</w:t>
        <w:br/>
        <w:br/>
        <w:t>L’ouvrage aborde aussi les conditions de génération des oscillations et la conception d’oscillateurs électroniques simples.</w:t>
        <w:br/>
        <w:br/>
        <w:t>Ainsi, ce livre constitue un support pédagogique essentiel pour la compréhension et l’analyse des systèmes électroniques analogiques.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