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Réfrigération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Jacques/ Wilbur, Peter John/ Karaki, Sean/ </w:t>
            </w:r>
          </w:p>
        </w:tc>
      </w:tr>
      <w:tr>
        <w:trPr>
          <w:trHeight w:val="567"/>
        </w:trPr>
        <w:tc>
          <w:tcPr>
            <w:tcW w:type="dxa" w:w="3000"/>
          </w:tcPr>
          <w:p>
            <w:r>
              <w:t>Adresse bib.</w:t>
            </w:r>
          </w:p>
        </w:tc>
        <w:tc>
          <w:tcPr>
            <w:tcW w:type="dxa" w:w="7000"/>
          </w:tcPr>
          <w:p>
            <w:r>
              <w:t xml:space="preserve">SCM/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Énergie solaire(N°:None)</w:t>
            </w:r>
          </w:p>
        </w:tc>
      </w:tr>
      <w:tr>
        <w:trPr>
          <w:trHeight w:val="567"/>
        </w:trPr>
        <w:tc>
          <w:tcPr>
            <w:tcW w:type="dxa" w:w="3000"/>
          </w:tcPr>
          <w:p>
            <w:r>
              <w:t>Notes Générales</w:t>
            </w:r>
          </w:p>
        </w:tc>
        <w:tc>
          <w:tcPr>
            <w:tcW w:type="dxa" w:w="7000"/>
          </w:tcPr>
          <w:p>
            <w:r>
              <w:t>Bibliogr p.p 83-86</w:t>
            </w:r>
          </w:p>
        </w:tc>
      </w:tr>
      <w:tr>
        <w:trPr>
          <w:trHeight w:val="567"/>
        </w:trPr>
        <w:tc>
          <w:tcPr>
            <w:tcW w:type="dxa" w:w="3000"/>
          </w:tcPr>
          <w:p>
            <w:r>
              <w:t>Numéro d'Identification</w:t>
            </w:r>
          </w:p>
        </w:tc>
        <w:tc>
          <w:tcPr>
            <w:tcW w:type="dxa" w:w="7000"/>
          </w:tcPr>
          <w:p>
            <w:r>
              <w:t>2901133126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cycle frigorifique/ stockage thermique/ </w:t>
            </w:r>
          </w:p>
        </w:tc>
      </w:tr>
    </w:tbl>
    <w:p>
      <w:pPr>
        <w:pStyle w:val="Heading3"/>
      </w:pPr>
      <w:r>
        <w:t>Résumé :</w:t>
      </w:r>
    </w:p>
    <w:p>
      <w:r>
        <w:t>Le livre Réfrigération solaire présente les principes et les technologies permettant de produire du froid à partir de l’énergie solaire. Il commence par rappeler les bases de la thermodynamique appliquée aux cycles frigorifiques et aux transferts de chaleur. L’ouvrage introduit ensuite la ressource solaire, son potentiel énergétique et les méthodes de conversion en énergie thermique utile.</w:t>
        <w:br/>
        <w:br/>
        <w:br/>
        <w:br/>
        <w:t>Il décrit les principaux systèmes de réfrigération solaire, notamment les cycles à compression photovoltaïque, à absorption et à adsorption. Une attention particulière est portée aux machines frigorifiques utilisant des couples thermodynamiques comme eau–ammoniac ou lithium bromure–eau. Le livre analyse les performances de ces systèmes à travers le coefficient de performance (COP) et le rendement des capteurs solaires. Il traite également des techniques de stockage thermique pour assurer la continuité du froid.</w:t>
        <w:br/>
        <w:br/>
        <w:br/>
        <w:br/>
        <w:t>Enfin, l’ouvrage présente des applications concrètes dans la conservation alimentaire, le stockage médical et les usages industriels, tout en discutant des contraintes économiques et des perspectives de développement des technologies de froid solaire.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