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Électronique numérique en 26 fiches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Bouquet, Jacques/ Mayé,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Express. 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153-156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9782100548682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logique binaire/ codage de l'information/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en 26 fiches de 4 à 8 pages, les bases communes e</w:t>
        <w:br/>
        <w:br/>
        <w:t>n électronique numérique que l'étudiant en iut doit connaître à la fin</w:t>
        <w:br/>
        <w:br/>
        <w:t>de sa formation en 2 ans. des fiches de pré-requis sont proposées car</w:t>
        <w:br/>
        <w:br/>
        <w:t>les origines scolaires des étudiants sont diverses.... chaque fiche e</w:t>
        <w:br/>
        <w:br/>
        <w:t>st composée d' un rappel de cours et d'une application. la résolution</w:t>
        <w:br/>
        <w:br/>
        <w:t>est appuyée par des conseils méthodologiques.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