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l'océanographie.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Ivanoff,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 l'enseignement à la recherche. Océanographie(N°:None)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eau de mer/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fondamental d’océanographie physique et chimique. Il propose une étude approfondie des propriétés de l’eau de mer et des mécanismes qui gouvernent le fonctionnement des océans.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