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Réparation de moteurs à combustion interne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D'élaboration des Moyens D'enseignement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Module(N°:8)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9782896201747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combustion/ panne moteur/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techniques de diagnostic, d’entretien et de réparation des moteurs à combustion interne, largement utilisés dans l’automobile et l’industrie.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