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Pilet, Paul- Emile/ </w:t>
            </w:r>
          </w:p>
        </w:tc>
      </w:tr>
      <w:tr>
        <w:trPr>
          <w:trHeight w:val="567"/>
        </w:trPr>
        <w:tc>
          <w:tcPr>
            <w:tcW w:type="dxa" w:w="3000"/>
          </w:tcPr>
          <w:p>
            <w:r>
              <w:t>Edition</w:t>
            </w:r>
          </w:p>
        </w:tc>
        <w:tc>
          <w:tcPr>
            <w:tcW w:type="dxa" w:w="7000"/>
          </w:tcPr>
          <w:p>
            <w:r>
              <w:t>Troisième édition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cellulaire/ membrane cellulaire/ </w:t>
            </w:r>
          </w:p>
        </w:tc>
      </w:tr>
    </w:tbl>
    <w:p>
      <w:pPr>
        <w:pStyle w:val="Heading3"/>
      </w:pPr>
      <w:r>
        <w:t>Résumé :</w:t>
      </w:r>
    </w:p>
    <w:p>
      <w:r>
        <w:t>Le livre La cellule : structure et fonctions présente une étude complète de la cellule, unité fondamentale du vivant. L’auteur explique comment les cellules sont organisées, comment elles fonctionnent et comment elles assurent les activités nécessaires à la vie des organismes.</w:t>
        <w:br/>
        <w:br/>
        <w:br/>
        <w:br/>
        <w:t>L’ouvrage décrit d’abord la structure de la cellule, en analysant ses différents composants comme la membrane, le cytoplasme, le noyau et les organites. Il montre ensuite comment ces structures participent aux grandes fonctions cellulaires : production d’énergie, synthèse des protéines, transport des substances et reproduction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