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de statistique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Berrah, Abdelaziz/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enseignement 2(N°:None)</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regression/ la variabilité / </w:t>
            </w:r>
          </w:p>
        </w:tc>
      </w:tr>
    </w:tbl>
    <w:p>
      <w:pPr>
        <w:pStyle w:val="Heading3"/>
      </w:pPr>
      <w:r>
        <w:t>Résumé :</w:t>
      </w:r>
    </w:p>
    <w:p>
      <w:r>
        <w:t>Cet ouvrage pourrait être un manuel qui présente les concepts fondamentaux de la statistique appliquée, destiné aux étudiants ou aux professionnels souhaitant comprendre et appliquer des méthodes statistiques dans divers domaines.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