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Treatment for Public and Industrial Supply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Nikoladze, G/ Mints, D/ Kastalsky, A/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5030000801</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Water treatment/ surface water/ </w:t>
            </w:r>
          </w:p>
        </w:tc>
      </w:tr>
    </w:tbl>
    <w:p>
      <w:pPr>
        <w:pStyle w:val="Heading3"/>
      </w:pPr>
      <w:r>
        <w:t>Résumé :</w:t>
      </w:r>
    </w:p>
    <w:p>
      <w:r>
        <w:t>Water Treatment for Public and Industrial Supply is a technical reference book focused on the principles, technologies, and design methods used in water treatment systems for municipal and industrial applications.</w:t>
        <w:br/>
        <w:br/>
        <w:br/>
        <w:br/>
        <w:t>The book begins by explaining the physical, chemical, and biological characteristics of natural water sources such as surface water and groundwater. It discusses common water quality issues including turbidity, hardness, dissolved salts, microorganisms, organic matter, iron, manganese, and industrial contaminants.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