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de voirie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Une Réunion d'ingénieurs/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voirie urbaine/ aménagement urbain/ </w:t>
            </w:r>
          </w:p>
        </w:tc>
      </w:tr>
    </w:tbl>
    <w:p>
      <w:pPr>
        <w:pStyle w:val="Heading3"/>
      </w:pPr>
      <w:r>
        <w:t>Résumé :</w:t>
      </w:r>
    </w:p>
    <w:p>
      <w:r>
        <w:t>Notion de voirie urbaine est un ouvrage technique collectif consacré aux principes fondamentaux de la conception, de l’aménagement et de la gestion des infrastructures routières en milieu urbain. Élaboré par un groupe d’ingénieurs spécialisés en génie civil et en aménagement urbain, le livre propose une approche méthodique et pluridisciplinaire de la voirie moderne.</w:t>
        <w:br/>
        <w:br/>
        <w:br/>
        <w:br/>
        <w:t>L’ouvrage commence par définir les bases conceptuelles de la voirie urbaine : hiérarchisation du réseau (voies primaires, secondaires, locales), fonctions de circulation et d’accessibilité, et intégration dans la planification urbaine. Il aborde ensuite les aspects techniques liés au tracé géométrique, aux profils en long et en travers, au dimensionnement des chaussées et au choix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