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microirrigation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Mouhouche, Brahim/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9961006542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microirrigation/ agriculture/ </w:t>
            </w:r>
          </w:p>
        </w:tc>
      </w:tr>
    </w:tbl>
    <w:p>
      <w:pPr>
        <w:pStyle w:val="Heading3"/>
      </w:pPr>
      <w:r>
        <w:t>Résumé :</w:t>
      </w:r>
    </w:p>
    <w:p>
      <w:r>
        <w:t>Ce document permet de rappeler les principes fondamentaux de l'irrigation et facilite l'appréhension de la microirrigation sur des bases scientifiques très simplifiés .le document s'adresse aux étudiants en agronomie et en hydraulique ,aux fabricants de matériel de microirrigation ,aux techniciens de l'agriculture et surtout aux nombreux agriculteurs pour lesquels nous espérons faciliter la tache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