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Topométrie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Duquette, Roger/ Lauzon, Ernest P./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9782553005701</w:t>
            </w:r>
          </w:p>
        </w:tc>
      </w:tr>
      <w:tr>
        <w:trPr>
          <w:trHeight w:val="567"/>
        </w:trPr>
        <w:tc>
          <w:tcPr>
            <w:tcW w:type="dxa" w:w="3000"/>
          </w:tcPr>
          <w:p>
            <w:r>
              <w:t>Thème</w:t>
            </w:r>
          </w:p>
        </w:tc>
        <w:tc>
          <w:tcPr>
            <w:tcW w:type="dxa" w:w="7000"/>
          </w:tcPr>
          <w:p>
            <w:r>
              <w:t>Topographie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et de mesure/ systèmes de références géodésiques/ photogrammétrie/ GPS topographique/ clinomètre/ </w:t>
            </w:r>
          </w:p>
        </w:tc>
      </w:tr>
    </w:tbl>
    <w:p>
      <w:pPr>
        <w:pStyle w:val="Heading3"/>
      </w:pPr>
      <w:r>
        <w:t>Résumé :</w:t>
      </w:r>
    </w:p>
    <w:p>
      <w:r>
        <w:t>La matière se divise en six parties qui représentent autant de dimensions de la topométrie générale. Dans la première partie, les auteurs posent les bases de la discipline et fournissent des renseignements de nature paratopométrique. La deuxième partie présente les principes essentiels concernant les instruments et les éléments de mesure fondamentaux obtenus à l'aide de ceux-ci. Dans la troisième, les auteurs examinent différentes méthodes d'acquisition des données relatives aux mesures, tout en mettant l'accent sur les techniques d'opération sur le terrain. La quatrième partie complète la précédente par la présentation des calculs pertinents aux travaux de mesurage déjà répertoriés. Dans la cinquième, les auteurs appliquent à des domaines bien spécifiques les techniques et les principes étudiés. Enfin, la sixième partie traite du système de positionnement global par satellites, soit le système NAVSTAR/GPS. Chaque chapitre contient plusieurs exercices, dont la plupart des réponses figurent en annexe. De plus, à la fin de l'ouvrage, le lecteur pourra consulter un petit guide des unités de mesure, un lexique et un index.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