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maison du sol au plafond. T3, enduits, adjuvants, produits divers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Schenke, albert/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Construire(N°:None)</w:t>
            </w:r>
          </w:p>
        </w:tc>
      </w:tr>
      <w:tr>
        <w:trPr>
          <w:trHeight w:val="567"/>
        </w:trPr>
        <w:tc>
          <w:tcPr>
            <w:tcW w:type="dxa" w:w="3000"/>
          </w:tcPr>
          <w:p>
            <w:r>
              <w:t>Numéro d'Identification</w:t>
            </w:r>
          </w:p>
        </w:tc>
        <w:tc>
          <w:tcPr>
            <w:tcW w:type="dxa" w:w="7000"/>
          </w:tcPr>
          <w:p>
            <w:r>
              <w:t>2040103104</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terrassement/ drainage/ Canalisation/ </w:t>
            </w:r>
          </w:p>
        </w:tc>
      </w:tr>
    </w:tbl>
    <w:p>
      <w:pPr>
        <w:pStyle w:val="Heading3"/>
      </w:pPr>
      <w:r>
        <w:t>Résumé :</w:t>
      </w:r>
    </w:p>
    <w:p>
      <w:r>
        <w:t>L’ouvrage d’Albert Schenké est un guide technique et pédagogique consacré à la construction complète d’une maison individuelle, en suivant toutes les étapes du chantier, depuis les fondations jusqu’aux finitions intérieures.</w:t>
        <w:br/>
        <w:br/>
        <w:t>Le livre adopte une approche progressive et structurée, permettant de comprendre :</w:t>
        <w:br/>
        <w:br/>
        <w:t>Les principes fondamentaux de conception d’une maison (implantation, étude du terrain, organisation des espaces).</w:t>
        <w:br/>
        <w:br/>
        <w:t>Les travaux de gros œuvre : terrassement, fondations, élévation des murs, planchers, charpente et couverture.</w:t>
        <w:br/>
        <w:br/>
        <w:t>Les éléments d’enveloppe du bâtiment : façades, isolation, étanchéité, menuiseries.</w:t>
        <w:br/>
        <w:br/>
        <w:t>Les équipements techniques : électricité, plomberie, chauffage, ventilation.</w:t>
        <w:br/>
        <w:br/>
        <w:t>Les travaux de second œuvre et finitions : cloisons, revêtements de sols, plafonds, peintures.</w:t>
        <w:br/>
        <w:br/>
        <w:t>Les aménagements extérieurs et la coordination générale des travaux.</w:t>
        <w:br/>
        <w:br/>
        <w:t>L’auteur met l’accent sur :</w:t>
        <w:br/>
        <w:br/>
        <w:t>La compréhension des techniques traditionnelles de construction.</w:t>
        <w:br/>
        <w:br/>
        <w:t>Le rôle des différents corps de métier.</w:t>
        <w:br/>
        <w:br/>
        <w:t>Les règles de base assurant solidité, durabilité et confort.</w:t>
        <w:br/>
        <w:br/>
        <w:t>Une vision globale permettant de maîtriser l’ensemble du processus constructif.</w:t>
        <w:br/>
        <w:br/>
        <w:t>Objectif du livre</w:t>
        <w:br/>
        <w:br/>
        <w:t>Fournir une vue d’ensemble claire et pratique de la construction d’une maison, utile aussi bien aux étudiants en bâtiment qu’aux techniciens, artisans ou particuliers souhaitant comprendre les étapes essentielles d’un projet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