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Fuentes,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fissuration/ poutres en béton armé/ dalles en béton armé/ dimensionnement des structures/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