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et commande numérique des procédés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Abdennour, Ridha/ Borne, Pierre/ Ksouri, Mekki/ M'sahli, Faouzi/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et pratiques de l'ingénieur : automatique(N°:11)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235-238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271080798X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automatique/ contrôle en temps réel/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les éléments théoriques et pratiques nécessaires à la mise en uvre d une commande numérique à caractère adaptatif. Des exemples de mises en uvre réalisées par les auteurs sont détaillés : la commande adaptative d un refroidisseur à grilles de clinker d une cimenterie, la commande prédictive de la régulation du poids de panneaux MDF et la couche de supervision des algorithmes de commande basée sur la compétence et le savoir-faire d un expert utilisant la logique floue. Une mise en uvre est réalisée sur des exemples d applications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