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Désertification et aménagement au Maghreb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organisés par Med-campus n °8/ Coudé-Gaussen, Geneviève/ Rognon, Pierre/ MED-Campus (08)/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l'Harmattan/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2738436455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désertification/ l'afrique du nord/ Lutte contre/ </w:t>
            </w:r>
          </w:p>
        </w:tc>
      </w:tr>
    </w:tbl>
    <w:p>
      <w:pPr>
        <w:pStyle w:val="Heading3"/>
      </w:pPr>
      <w:r>
        <w:t>Résumé :</w:t>
      </w:r>
    </w:p>
    <w:p>
      <w:r>
        <w:t>Désertification et aménagement au Maghreb est un recueil des cours et interventions présentés lors de deux séminaires internationaux tenus en 1993 à Médenine (Tunisie) et à Agadir (Maroc) dans le cadre du programme Med-Campus financé par la Communauté européenne. L’ouvrage vise à analyser en profondeur le phénomène de la désertification en Afrique du Nord — ses causes, ses mécanismes, ses conséquences et les politiques d’aménagement associées.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