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Menuiserie, serrurerie, quincaillerie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Brigaux, Guy/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du bâtiment(N°:None)</w:t>
            </w:r>
          </w:p>
        </w:tc>
      </w:tr>
      <w:tr>
        <w:trPr>
          <w:trHeight w:val="567"/>
        </w:trPr>
        <w:tc>
          <w:tcPr>
            <w:tcW w:type="dxa" w:w="3000"/>
          </w:tcPr>
          <w:p>
            <w:r>
              <w:t>Notes Générales</w:t>
            </w:r>
          </w:p>
        </w:tc>
        <w:tc>
          <w:tcPr>
            <w:tcW w:type="dxa" w:w="7000"/>
          </w:tcPr>
          <w:p>
            <w:r>
              <w:t>Bibliogr. p.p. 453-457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menuiserie bois/ charpente légère/ </w:t>
            </w:r>
          </w:p>
        </w:tc>
      </w:tr>
    </w:tbl>
    <w:p>
      <w:pPr>
        <w:pStyle w:val="Heading3"/>
      </w:pPr>
      <w:r>
        <w:t>Résumé :</w:t>
      </w:r>
    </w:p>
    <w:p>
      <w:r>
        <w:t>Menuiserie, serrurerie, quincaillerie : petits ouvrages bois et fer est un manuel technique complet de référence pour les métiers du bâtiment liés à la menuiserie bois, à la serrurerie métallique et aux éléments de quincaillerie. Il a été conçu comme un traité pratique pour les professionnels et étudiants du secteur. L’ouvrage, riche de plusieurs centaines de pages illustrées, couvre l’ensemble des techniques traditionnelles et pratiques des petits ouvrages réalisés en bois et en fer dans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