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Boillot, Gilbert/ Huchon, Philippe/ Lagabrielle, Yves/ Boutler, Jacques/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exemples(N°:None)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2100071815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lithosphère/ géodynamique/ </w:t>
            </w:r>
          </w:p>
        </w:tc>
      </w:tr>
    </w:tbl>
    <w:p>
      <w:pPr>
        <w:pStyle w:val="Heading3"/>
      </w:pPr>
      <w:r>
        <w:t>Résumé :</w:t>
      </w:r>
    </w:p>
    <w:p>
      <w:r>
        <w:t>Cet ouvrage a été écrit pour faire partager une conviction : la géologie devient une science fascinante quand elle vise à analyser les causes et les effets de la tectonique des plaques lithosphériques. C'est de " géodynamique " qu'il s'agit alors, une science naturelle fondée sur des observations de " terrain ", mais tenant compte aussi des forces et des mouvements qui animent la planète Terre. Pour respecter cette spécificité, cette troisième édition a été actualisée et enrichie par des exemples naturels décrits dans 34 fiches placées à la fin de chaque chapitre. Ainsi, le lecteur trouvera un corpus décrivant le " mode de fonctionnement " de notre planète et des applications concrètes à l'appui des concepts exposés. Ce livre est destiné aux étudiants, notamment de licence (Sciences de la Terre, Environnement et Géographie Physique). Il sera également utile aux candidats aux concours de l'enseignement (Capes et agrégation de SVT) et à toute personne désirant mieux comprendre la dynamique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