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pratique de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Doubrère,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8é. éd. entiérement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BAEL 83/ poteaux / colonnes/ armatures longitudinales et transversales/ bétonnage/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un manuel pratique pour techniciens du génie civil, présentant de manière claire l’application des règles françaises de béton armé BAEL 83.</w:t>
        <w:br/>
        <w:br/>
        <w:t>* Objectif</w:t>
        <w:br/>
        <w:br/>
        <w:t>Introduire les principes du béton armé (béton + armatures d’acier) et leurs rôles respectifs dans une structure.</w:t>
        <w:br/>
        <w:br/>
        <w:t>Présenter les règles BAEL 83 avec applications simples et exemples pratiques.</w:t>
        <w:br/>
        <w:br/>
        <w:t>🧱 Principaux chapitres/thèmes abordés</w:t>
        <w:br/>
        <w:br/>
        <w:t>Prescriptions générales et réglementaires (rappels des règles CCBA 68 et BAEL 83).</w:t>
        <w:br/>
        <w:br/>
        <w:t>Calculs aux états limites (flexion simple, effort tranchant, torsion…).</w:t>
        <w:br/>
        <w:br/>
        <w:t>Éléments structuraux courants : poutres, poteaux, dalles, fondations, etc.</w:t>
        <w:br/>
        <w:br/>
        <w:t>Détails d’exécution et schémas de ferraillage adaptés à la pratique.</w:t>
        <w:br/>
        <w:br/>
        <w:t>Exemples numériques pour illustrer les méthodes de dimensionnement.</w:t>
        <w:br/>
        <w:br/>
        <w:t>🎯 Public ciblé</w:t>
        <w:br/>
        <w:br/>
        <w:t>Techniciens du génie civil.</w:t>
        <w:br/>
        <w:br/>
        <w:t>Candidats aux examens techniques (baccalauréat technicien).</w:t>
        <w:br/>
        <w:br/>
        <w:t>Toute personne voulant maîtriser les règles de béton armé selon BAEL 83.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