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Chauvet,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Mines Paris-les Presses ParisTech/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Les cours de l'École des mines(N°:None)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p.p. 285-288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9782911762949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en un seul document ces éléments de base de la géostatistique, tels qu'ils ont été effectivement exposés lors de plusieurs écoles d'été. Il a été délibérément choisi de se borner aux questions méthodologiques : significations, conditions d'application et propriétés des modèles constituent la matière de cet ouvrage, limité par ailleurs à l'aspect linéaire de la géostatistique. Tout en veillant à proposer un document pouvant se suffire à lui-même, l'auteur a constamment cherché à rappeler les références aux textes fondateurs de la discipline, à l'intention du lecteur soucieux de compléter cette première approche.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