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Électricité industrielle, 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Bellier, Maurice/ Galichon, André/ </w:t>
            </w:r>
          </w:p>
        </w:tc>
      </w:tr>
      <w:tr>
        <w:trPr>
          <w:trHeight w:val="567"/>
        </w:trPr>
        <w:tc>
          <w:tcPr>
            <w:tcW w:type="dxa" w:w="3000"/>
          </w:tcPr>
          <w:p>
            <w:r>
              <w:t>Adresse bib.</w:t>
            </w:r>
          </w:p>
        </w:tc>
        <w:tc>
          <w:tcPr>
            <w:tcW w:type="dxa" w:w="7000"/>
          </w:tcPr>
          <w:p>
            <w:r>
              <w:t xml:space="preserve">Librairie Delagrave/ </w:t>
            </w:r>
          </w:p>
        </w:tc>
      </w:tr>
      <w:tr>
        <w:trPr>
          <w:trHeight w:val="567"/>
        </w:trPr>
        <w:tc>
          <w:tcPr>
            <w:tcW w:type="dxa" w:w="3000"/>
          </w:tcPr>
          <w:p>
            <w:r>
              <w:t>Nombre de Pages</w:t>
            </w:r>
          </w:p>
        </w:tc>
        <w:tc>
          <w:tcPr>
            <w:tcW w:type="dxa" w:w="7000"/>
          </w:tcPr>
          <w:p>
            <w:r>
              <w:t>320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20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électricité industrielle/ application à l'électronique/ </w:t>
            </w:r>
          </w:p>
        </w:tc>
      </w:tr>
    </w:tbl>
    <w:p>
      <w:pPr>
        <w:pStyle w:val="Heading3"/>
      </w:pPr>
      <w:r>
        <w:t>Résumé :</w:t>
      </w:r>
    </w:p>
    <w:p>
      <w:r>
        <w:t>Le livre « Électricité industrielle, électronique : à l’usage des lycées techniques et des techniciens de l’industrie » de Maurice Bellier (1962) est un manuel pédagogique qui explique les bases scientifiques et techniques de l’électricité et de l’électronique appliquées au domaine industriel. L’ouvrage présente d’abord les principes fondamentaux de l’électricité, comme la nature du courant, les lois électriques et le fonctionnement des circuits. Il décrit ensuite les principaux composants électroniques utilisés à l’époque, notamment les tubes électroniques, les dispositifs d’éclairage, les cellules photoélectriques et certains instruments de mesure. Le livre montre également comment ces technologies sont utilisées dans les installations industrielles, les systèmes de communication et les équipements techniques. Grâce à des schémas et des exemples pratiques, il vise à aider les élèves et techniciens à comprendre le fonctionnement des appareils électriques et à appliquer ces connaissances dans le domaine professionnel.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