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Économie et gestion de la qualité des 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Kneese, Allen V/ Lévy-Lambert, Hubert/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qualité d’eau/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référence majeure en économie de l’environnement, consacrée à l’analyse économique des problèmes de pollution de l’eau et aux moyens de gestion de la qualité des ressources hydriques.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