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prospection des matériaux de carrière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Berton, Yves/ Le Berre, Patrick/ </w:t>
            </w:r>
          </w:p>
        </w:tc>
      </w:tr>
      <w:tr>
        <w:trPr>
          <w:trHeight w:val="567"/>
        </w:trPr>
        <w:tc>
          <w:tcPr>
            <w:tcW w:type="dxa" w:w="3000"/>
          </w:tcPr>
          <w:p>
            <w:r>
              <w:t>Adresse bib.</w:t>
            </w:r>
          </w:p>
        </w:tc>
        <w:tc>
          <w:tcPr>
            <w:tcW w:type="dxa" w:w="7000"/>
          </w:tcPr>
          <w:p>
            <w:r>
              <w:t xml:space="preserve">Editions BRGM/ Office des Publications Universitaires/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Manuels et méthodes(N°:5)</w:t>
            </w:r>
          </w:p>
        </w:tc>
      </w:tr>
      <w:tr>
        <w:trPr>
          <w:trHeight w:val="567"/>
        </w:trPr>
        <w:tc>
          <w:tcPr>
            <w:tcW w:type="dxa" w:w="3000"/>
          </w:tcPr>
          <w:p>
            <w:r>
              <w:t>Numéro d'Identification</w:t>
            </w:r>
          </w:p>
        </w:tc>
        <w:tc>
          <w:tcPr>
            <w:tcW w:type="dxa" w:w="7000"/>
          </w:tcPr>
          <w:p>
            <w:r>
              <w:t>2715905114</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de carrière/ prospection géophysique/ </w:t>
            </w:r>
          </w:p>
        </w:tc>
      </w:tr>
    </w:tbl>
    <w:p>
      <w:pPr>
        <w:pStyle w:val="Heading3"/>
      </w:pPr>
      <w:r>
        <w:t>Résumé :</w:t>
      </w:r>
    </w:p>
    <w:p>
      <w:r>
        <w:t xml:space="preserve">Le guide de prospection des matériaux de carrière est un manuel technique pratique destiné aux géologues, ingénieurs des matériaux, géotechniciens et professionnels impliqués dans la recherche et l’évaluation des ressources de matériaux naturels destinés à la construction (granulats, roches massives, matériaux industriels, etc.). il fait partie de la collection manuels &amp; méthodes du bureau de recherches géologiques et minières (BRGM), organisme français spécialisé en géosciences. </w:t>
        <w:br/>
        <w:br/>
        <w:t>l’ouvrage présente les méthodes de prospection sur le terrain pour identifier, caractériser et évaluer des gisements exploitables de matériaux de carrière. il mêle concepts géologiques, techniques d’exploration et approches méthodologiques pour une prospection rigoureuse.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