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 a l'usage de l'ingénieur. T3 , organes de transmission du mouvement circulaire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2040003037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du mouvement circulaire/ matériaux métalliques/ mouvement circulaire/ usure/ torsion/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l’étude des organes mécaniques assurant la transmission du mouvement</w:t>
        <w:br/>
        <w:br/>
        <w:t>circulaire et de la puissance entre différents éléments d’une machine. Il fournit à l’ingénieur les bases</w:t>
        <w:br/>
        <w:br/>
        <w:t>théoriques et pratiques nécessaires au choix, au calcul et au dimensionnement de ces organes.</w:t>
        <w:br/>
        <w:br/>
        <w:t>L’ouvrage débute par l’analyse des arbres et axes, éléments fondamentaux de la transmission mécanique.</w:t>
        <w:br/>
        <w:br/>
        <w:t>Il étudie leurs fonctions, les sollicitations auxquelles ils sont soumis (torsion, flexion, fatigue) ainsi que les</w:t>
        <w:br/>
        <w:br/>
        <w:t>critères de dimensionnement et de choix des matériaux.</w:t>
        <w:br/>
        <w:br/>
        <w:t>Les accouplements sont ensuite présentés comme des dispositifs assurant la liaison entre arbres. Les</w:t>
        <w:br/>
        <w:br/>
        <w:t>différents types d’accouplements (rigides, flexibles, élastiques et de sécurité) sont comparés selon leur</w:t>
        <w:br/>
        <w:br/>
        <w:t>capacité à transmettre le couple, à compenser les défauts d’alignement et à protéger les mécanismes.</w:t>
        <w:br/>
        <w:br/>
        <w:t>Une large partie est consacrée aux roulements et aux paliers lisses. Le livre explique leurs principes de</w:t>
        <w:br/>
        <w:br/>
        <w:t>fonctionnement, les types existants, les méthodes de calcul de la durée de vie, ainsi que les règles de</w:t>
        <w:br/>
        <w:br/>
        <w:t>montage, de lubrification et de maintenance.</w:t>
        <w:br/>
        <w:br/>
        <w:t>Les engrenages constituent un chapitre central de l’ouvrage. Les engrenages cylindriques, coniques et à</w:t>
        <w:br/>
        <w:br/>
        <w:t>vis sans fin sont étudiés du point de vue géométrique, cinématique et mécanique. Les notions de rapport</w:t>
        <w:br/>
        <w:br/>
        <w:t>de transmission, d’efforts sur les dents, de rendement et d’usure y sont détaillées.</w:t>
        <w:br/>
        <w:br/>
        <w:t>Les transmissions par courroies et par chaînes sont abordées comme des solutions souples et</w:t>
        <w:br/>
        <w:br/>
        <w:t>économiques pour la transmission de puissance. Les méthodes de calcul, les avantages, les limites et les</w:t>
        <w:br/>
        <w:br/>
        <w:t>domaines d’application sont clairement exposés.</w:t>
        <w:br/>
        <w:br/>
        <w:t>Enfin, l’ouvrage traite des freins et des embrayages, indispensables au contrôle du mouvement et de</w:t>
        <w:br/>
        <w:br/>
        <w:t>l’énergie. Les principes de fonctionnement, les calculs de couple et les aspects thermiques sont</w:t>
        <w:br/>
        <w:br/>
        <w:t>présentés.</w:t>
        <w:br/>
        <w:br/>
        <w:t>Dans son ensemble, ce tome constitue une référence pratique pour l’ingénieur et le technicien, en reliant</w:t>
        <w:br/>
        <w:br/>
        <w:t>la théorie mécanique aux applications industrielles concrètes, tout en s’appuyant sur les normes et les</w:t>
        <w:br/>
        <w:br/>
        <w:t>règles de conception usuelles.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