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et essais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Pastouriaux, Louis/ Varoquaux, Arthur/ Bellier, Maurice/ Galichon, André/ </w:t>
            </w:r>
          </w:p>
        </w:tc>
      </w:tr>
      <w:tr>
        <w:trPr>
          <w:trHeight w:val="567"/>
        </w:trPr>
        <w:tc>
          <w:tcPr>
            <w:tcW w:type="dxa" w:w="3000"/>
          </w:tcPr>
          <w:p>
            <w:r>
              <w:t>Edition</w:t>
            </w:r>
          </w:p>
        </w:tc>
        <w:tc>
          <w:tcPr>
            <w:tcW w:type="dxa" w:w="7000"/>
          </w:tcPr>
          <w:p>
            <w:r>
              <w:t>Nouv. éd. réimposée et mise à jour</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mesures électriques/ électricité industrielle/ </w:t>
            </w:r>
          </w:p>
        </w:tc>
      </w:tr>
    </w:tbl>
    <w:p>
      <w:pPr>
        <w:pStyle w:val="Heading3"/>
      </w:pPr>
      <w:r>
        <w:t>Résumé :</w:t>
      </w:r>
    </w:p>
    <w:p>
      <w:r>
        <w:t>Le livre Mesures et essais électriques de Louis Pastouriaux (1971) est un manuel technique destiné aux lycées techniques industriels et aux techniciens de l’industrie, consacré à l’apprentissage rigoureux des méthodes de mesure en électricité. Il présente de façon progressive les grandeurs électriques fondamentales (tension, courant, résistance, puissance), les principes de fonctionnement des appareils de mesure et les règles de précision, d’étalonnage et de sécurité. L’ouvrage met fortement l’accent sur la pratique en expliquant les différentes méthodes de mesure directes et indirectes ainsi que les montages utilisés en laboratoire et en atelier. Il aborde également les essais appliqués aux installations et aux machines électriques, tels que les tests de continuité, d’isolement, de rendement et de puissance, en montrant comment interpréter les résultats et évaluer les erreurs de mesure. Grâce à une approche claire, illustrée et orientée vers les applications industrielles, ce livre constitue une référence pédagogique pour relier la théorie électrique aux exigences concrètes du travail technique et de la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