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constructions à l'usage de l'ingénieur. T1, généralités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 graphique/ Terminologie technique/ conception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l’introduction aux principes fondamentaux de la construction technique appliquée à l’ingénieur, en particulier dans le domaine mécanique et structurel. Il est conçu comme un manuel pédagogique pour les ingénieurs, techniciens et étudiants, avec illustrations, exemples et bases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