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Hydraulique générale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Kherouf; Mazouz/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Direction de la publication universitaire de guelma/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9961954823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hydraulique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627/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hydraulique/ </w:t>
            </w:r>
          </w:p>
        </w:tc>
      </w:tr>
    </w:tbl>
    <w:p>
      <w:pPr>
        <w:pStyle w:val="Heading3"/>
      </w:pPr>
      <w:r>
        <w:t>Résumé :</w:t>
      </w:r>
    </w:p>
    <w:p>
      <w:r>
        <w:t>L’ouvrage Hydraulique générale à l’usage des élèves ingénieurs de **Kherouf Mazouz** est un manuel fondamental consacré à l’étude des **écoulements des fluides incompressibles**, destiné principalement aux élèves ingénieurs et aux étudiants en sciences de l’ingénieur.</w:t>
        <w:br/>
        <w:br/>
        <w:br/>
        <w:br/>
        <w:t>L’auteur débute par un rappel rigoureux des **propriétés physiques des fluides**, en particulier de l’eau, ainsi que des notions essentielles de pression, masse volumique et viscosité. Ces bases permettent de comprendre le comportement des fluides au repos et en mouvement.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