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pratique de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Costet, Jean/ Sanglerat, Guy/ Biarez, J./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2040009922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calcul géotechnique/ sols naturels/ Cohésion (c)/ </w:t>
            </w:r>
          </w:p>
        </w:tc>
      </w:tr>
    </w:tbl>
    <w:p>
      <w:pPr>
        <w:pStyle w:val="Heading3"/>
      </w:pPr>
      <w:r>
        <w:t>Résumé :</w:t>
      </w:r>
    </w:p>
    <w:p>
      <w:r>
        <w:t>Cet ouvrage est une référence en géotechnique appliquée, orientée vers le dimensionnement et le calcul des ouvrages en interaction avec le sol. Il fait le lien direct entre théorie de la mécanique des sols et applications de chantier, avec une forte présence d’exemples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