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Schémas d'automatisme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Raymond, Jean-Pierre/ Minne, Jacques/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Numéro d'Identification</w:t>
            </w:r>
          </w:p>
        </w:tc>
        <w:tc>
          <w:tcPr>
            <w:tcW w:type="dxa" w:w="7000"/>
          </w:tcPr>
          <w:p>
            <w:r>
              <w:t>2040101535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automatisme/ contrôle industriel/ </w:t>
            </w:r>
          </w:p>
        </w:tc>
      </w:tr>
    </w:tbl>
    <w:p>
      <w:pPr>
        <w:pStyle w:val="Heading3"/>
      </w:pPr>
      <w:r>
        <w:t>Résumé :</w:t>
      </w:r>
    </w:p>
    <w:p>
      <w:r>
        <w:t>Cet ouvrage est conçu pour être accessible tant aux étudiants qu’aux professionnels, offrant des exercices et des solutions pour renforcer l’apprentissage. En somme, cet ouvrage constitue une ressource précieuse pour quiconque souhaite approfondir ses connaissances en automatisme et en contrôle de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