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et outillage à la presse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Wassilieff, Boris/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emboutissage/ outillage industriel/ </w:t>
            </w:r>
          </w:p>
        </w:tc>
      </w:tr>
    </w:tbl>
    <w:p>
      <w:pPr>
        <w:pStyle w:val="Heading3"/>
      </w:pPr>
      <w:r>
        <w:t>Résumé :</w:t>
      </w:r>
    </w:p>
    <w:p>
      <w:r>
        <w:t>Le livre de B. Wassilieff est un manuel technique destiné aux outilleurs, techniciens et ingénieurs de fabrication. Il traite de l'ensemble des opérations réalisables sur une presse (découpage, pliage, emboutissage) en détaillant non seulement la théorie du métal (comment il se déforme), mais surtout la conception de l'outillage (poinçons, matrices, guides).</w:t>
        <w:br/>
        <w:br/>
        <w:br/>
        <w:br/>
        <w:t>L'auteur y expose les règles de calcul pour déterminer les efforts de coupe et de formage, afin de choisir la presse adéquate et de garantir la longévité des outils. C’est un ouvrage qui fait le lien entre la théorie mécanique et la réalité de l'atelier.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