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Qian, Yuhang/ Xiong, Zhaohui/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9782212120455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RDM (Résistance des Matériaux)/ éléments de machines/ </w:t>
            </w:r>
          </w:p>
        </w:tc>
      </w:tr>
    </w:tbl>
    <w:p>
      <w:pPr>
        <w:pStyle w:val="Heading3"/>
      </w:pPr>
      <w:r>
        <w:t>Résumé :</w:t>
      </w:r>
    </w:p>
    <w:p>
      <w:r>
        <w:t>Après l'ouvrage Formulaire de mécanique - Transmission de puissance, ce deuxième tome présente les pièces permettant d'assurer la fonction de transmission de puissance et les fixations de systèmes : axes et cannelures, roulements, ressorts, amortisseurs pneumatiques, boulonneries et vis, goupilles, clavettes, rivets.</w:t>
        <w:br/>
        <w:br/>
        <w:br/>
        <w:br/>
        <w:t>Destiné aux étudiants en génie mécanique, aux techniciens et aux ingénieurs, ce formulaire est l'outil indispensable pour toute personne ayant besoin de calculer la résistance des matériaux, de connaître et maîtriser les pièces de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