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sur les routes dans les zones tropicales et désertiques. T3, entretien et exploitation de la route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Bureau central d'études pour les équipements d'outre-mer (France)/ Centre expérimental de recherches et d'études du bâtiment et des travaux publics (Paris)/ France. Ministère de la coopération/ France. Secrétariat d'Etat aux affaires étrangères chargé de la coopération./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Ministère de la coopération/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Route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Route (autoroutes, rues, transport routier, voirie)/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routière/ durabilité/ </w:t>
            </w:r>
          </w:p>
        </w:tc>
      </w:tr>
    </w:tbl>
    <w:p>
      <w:pPr>
        <w:pStyle w:val="Heading3"/>
      </w:pPr>
      <w:r>
        <w:t>Résumé :</w:t>
      </w:r>
    </w:p>
    <w:p>
      <w:r>
        <w:t>Ce manuel est un guide technique destiné aux ingénieurs et techniciens travaillant sur les routes dans les zones tropicales et désertiques. Il couvre :</w:t>
        <w:br/>
        <w:br/>
        <w:t>La planification et le tracé des routes, en tenant compte du climat, du relief et des sols.</w:t>
        <w:br/>
        <w:br/>
        <w:t>La construction : terrassements, fondations, couches de forme, choix des matériaux.</w:t>
        <w:br/>
        <w:br/>
        <w:t>La maintenance et l’exploitation des routes : entretien préventif et correctif, gestion des chaussées, drainage et assainissement.</w:t>
        <w:br/>
        <w:br/>
        <w:t>L’utilisation de matériels et engins adaptés aux conditions extrêmes.</w:t>
        <w:br/>
        <w:br/>
        <w:t>La sécurité routière et la durabilité des routes, en particulier dans des zones isolées ou difficiles d’accès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