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tunnel sous la manche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Duffaut, Pierre/ Margron,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l'ENPC/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2859781374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tunnel sous-marin/ bassin de la manche/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les communications scientifiques et techniques présentées lors des journées d’études consacrées au tunnel sous la manche, organisées à paris en 1989. il constitue une référence majeure en géologie et géotechnique appliquées aux grands ouvrages souterrains, en particulier aux tunnels sous-marins de grande longueur.</w:t>
        <w:br/>
        <w:br/>
        <w:t>le livre analyse en profondeur les conditions géologiques exceptionnelles rencontrées lors du percement du tunnel reliant la france et le Royaume-Uni, ainsi que les solutions géotechniques innovantes mises en œuvre pour maîtriser les risques.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