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Minéralogie des argiles. T1, Structure et propriétés physico-chimiques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Caillère, Simonne/ Hénin, Stéphane/ Rautureau,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Actualités scientifiques et agronomiques de l'INRA(N°:8)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2225765502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Minéralogie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argile/ Minéraux argileux/ analyse/ </w:t>
            </w:r>
          </w:p>
        </w:tc>
      </w:tr>
    </w:tbl>
    <w:p>
      <w:pPr>
        <w:pStyle w:val="Heading3"/>
      </w:pPr>
      <w:r>
        <w:t>Résumé :</w:t>
      </w:r>
    </w:p>
    <w:p>
      <w:r>
        <w:t>Cet ouvrage Minéralogie des argiles – Volume 1 : Structure et propriétés physico-chimiques propose une approche complète de la minéralogie des argiles à la fois structurale, cristallographique et physico-chimique. Il s’adresse à des étudiants avancés en sciences de la Terre, des minéralogistes, ainsi qu’à des chercheurs intéressés par les propriétés fondamentales des minéraux argileux.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