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fondamentales de neurologie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Gardner, Ernest/ </w:t>
            </w:r>
          </w:p>
        </w:tc>
      </w:tr>
      <w:tr>
        <w:trPr>
          <w:trHeight w:val="567"/>
        </w:trPr>
        <w:tc>
          <w:tcPr>
            <w:tcW w:type="dxa" w:w="3000"/>
          </w:tcPr>
          <w:p>
            <w:r>
              <w:t>Edition</w:t>
            </w:r>
          </w:p>
        </w:tc>
        <w:tc>
          <w:tcPr>
            <w:tcW w:type="dxa" w:w="7000"/>
          </w:tcPr>
          <w:p>
            <w:r>
              <w:t>6n éd</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421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2704001219</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neurologie/ </w:t>
            </w:r>
          </w:p>
        </w:tc>
      </w:tr>
    </w:tbl>
    <w:p>
      <w:pPr>
        <w:pStyle w:val="Heading3"/>
      </w:pPr>
      <w:r>
        <w:t>Résumé :</w:t>
      </w:r>
    </w:p>
    <w:p>
      <w:r>
        <w:t>L’ouvrage Notions fondamentales de neurologie d’Ernest Gardner constitue une introduction méthodique et progressive à l’étude du système nerveux. Il vise à fournir aux étudiants en sciences médicales et paramédicales les bases indispensables pour comprendre le fonctionnement normal du système nerveux et les mécanismes des principales affections neurologiques.</w:t>
        <w:br/>
        <w:br/>
        <w:br/>
        <w:br/>
        <w:t>Le livre débute par une présentation générale de l’organisation du système nerveux, en distinguant le système nerveux central, périphérique et autonome. Il expose les fondements cellulaires de la neurologie, notamment la structure et la fonction du neurone, le rôle de la neuroglie et les mécanismes de la transmission nerveuse.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