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Prospection minière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Landry, Bruno/ Pageau, Jean-Guy/ Gauthier, Michel/ Bernard, Jean/ Beaudin, Jean/ </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2891133420</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de base/ Minéraux et roches/ Ressources minérales/ </w:t>
            </w:r>
          </w:p>
        </w:tc>
      </w:tr>
    </w:tbl>
    <w:p>
      <w:pPr>
        <w:pStyle w:val="Heading3"/>
      </w:pPr>
      <w:r>
        <w:t>Résumé :</w:t>
      </w:r>
    </w:p>
    <w:p>
      <w:r>
        <w:t>Le livre Prospection minière est un manuel pratique et pédagogique qui présente les principes et les méthodes de la prospection minière, une étape fondamentale dans la recherche de ressources minérales avant toute exploitation économique. Il est structuré en deux grandes parties : d’abord les notions de base de géologie utiles au prospecteur (minéraux, roches, structures géologiques), puis les techniques et démarches de prospection sur le terrain, incluant la préparation d’une campagne, l’utilisation d’outils et méthodes (géochimie, géophysique, prospection au marteau, évaluation d’indices minéralisés), ainsi que des informations sur le cadre légal (loi sur les mines) et la promotion d’une propriété minière auprès des autorités et des investisseurs. Le manuel est destiné aux étudiants, aux prospecteurs et à tous ceux qui veulent comprendre comment identifier et localiser des zones à potentiel minéral avant exploration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