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Atlas de pétrographie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MacKenzie, William Scott/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2225839956</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pétrographie/ lame mince/ </w:t>
            </w:r>
          </w:p>
        </w:tc>
      </w:tr>
    </w:tbl>
    <w:p>
      <w:pPr>
        <w:pStyle w:val="Heading3"/>
      </w:pPr>
      <w:r>
        <w:t>Résumé :</w:t>
      </w:r>
    </w:p>
    <w:p>
      <w:r>
        <w:t>-5 % &amp; livraison GRATUITE en points de retrait éligibles, à sélectionner lors du paiement. Détails</w:t>
        <w:br/>
        <w:br/>
        <w:t>Cet atlas réunit 230 microphotographies de roches d'une remarquable qualité chromatique. Chaque espèce minérale fait l'objet d'une description succincte, assortie de données caractéristiques : formule chimique, système cristallographique, signe optique et indice de réfraction. Certaines de ces espèces sont représentées au sein de plusieurs coupes, de manière à illustrer leurs variations d'aspects d'une roche à l'autre. Le clichage, réalisé en lumière polarisée non analysée ou entre polariseurs croisés, permet d'apprécier le relief optique des minéraux, leur couleur en lumière naturelle et leurs teintes de biréfringence. L'orientation des lames minces par rapport à la lumière polarisée concourt à mettre en évidence les macles, les clivages, l'isotropie des minéraux cubiques ou coupés perpendiculairement à un axe optique, etc. L'usage de cet atlas exercera l'étudiant en géologie à repérer les traits significatifs permettant l'identification des minéraux. Il fournira également au chercheur en pétrographie l'occasion d'affiner ses critères de reconnaissance.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