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Paléontologie, stratigraphie.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Aubouin, Jean/ Brousse, Robert/ Lehman, Jean-Pierre/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XXIV-697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2040103805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stratigraphie/ </w:t>
            </w:r>
          </w:p>
        </w:tc>
      </w:tr>
    </w:tbl>
    <w:p>
      <w:pPr>
        <w:pStyle w:val="Heading3"/>
      </w:pPr>
      <w:r>
        <w:t>Résumé :</w:t>
      </w:r>
    </w:p>
    <w:p>
      <w:r>
        <w:t>en une phrase La paléontologie et la stratigraphie étudient conjointement les fossiles et la succession des couches géologiques afin de reconstituer l’histoire de la vie et l’évolution des environnements de la Terre au cours du temps géologique.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