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Anatomie et physiologie humaines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Marieb, Elaine N./ Hoehn, Katja/ Dubé, Sophie/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9ème.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XXVI-1310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9782761339329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Anatomie, cytologie, histologie humaines (biologie des tissus humains, ouvrages généraux sur l'anatomie macroscopique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 humaine/ Physiologie humaine/ </w:t>
            </w:r>
          </w:p>
        </w:tc>
      </w:tr>
    </w:tbl>
    <w:p>
      <w:pPr>
        <w:pStyle w:val="Heading3"/>
      </w:pPr>
      <w:r>
        <w:t>Résumé :</w:t>
      </w:r>
    </w:p>
    <w:p>
      <w:r>
        <w:t>Le nouveau Marieb : plus visuel, plus concis, même rigueur Anatomie et physiologie humaines offre un contenu scientifique rigoureux et clairement expliqué; des illustrations remarquables, qui font appel à des couleurs franches et réalistes, pour représenter les structures anatomiques et les mécanismes physiologiques; des liens continus avec les applications cliniques des notions apprises.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