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Phénomènes thermiques et hydrauliques non stationnaires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d'été de mécanique des fluides/ Commissariat à l'énergie atomique-Électricité de France/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709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études et recherches d'Électricité de France(N°:32)</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phénomène thermique/ hydraulique non stationnaire/ </w:t>
            </w:r>
          </w:p>
        </w:tc>
      </w:tr>
    </w:tbl>
    <w:p>
      <w:pPr>
        <w:pStyle w:val="Heading3"/>
      </w:pPr>
      <w:r>
        <w:t>Résumé :</w:t>
      </w:r>
    </w:p>
    <w:p>
      <w:r>
        <w:t>Phénomènes thermiques et hydrauliques non stationnaires est un ouvrage issu de l’École d’été de mécanique des fluides qui traite des écoulements et transferts thermiques dépendant du temps. Il aborde les fondements théoriques, les méthodes de modélisation et les approches expérimentales et numériques permettant d’analyser les régimes transitoires en hydraulique et en thermique, avec des applications dans l’ingénierie et les systèmes énergétiques.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